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641C4">
      <w:pPr>
        <w:tabs>
          <w:tab w:val="left" w:pos="10632"/>
        </w:tabs>
        <w:ind w:right="-284" w:firstLine="708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 xml:space="preserve">, </w:t>
      </w:r>
      <w:r w:rsidR="008425D8">
        <w:rPr>
          <w:lang w:val="kk-KZ"/>
        </w:rPr>
        <w:t>БИК HSBKKZKX, МОФ АО «Народный Б</w:t>
      </w:r>
      <w:r w:rsidRPr="00B84601">
        <w:rPr>
          <w:lang w:val="kk-KZ"/>
        </w:rPr>
        <w:t>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 xml:space="preserve">на изделия медицинского назначения 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изделия медицинского назначения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 w:rsidR="0052027D">
        <w:rPr>
          <w:b/>
          <w:szCs w:val="28"/>
        </w:rPr>
        <w:t xml:space="preserve"> </w:t>
      </w:r>
      <w:r w:rsidR="008425D8">
        <w:rPr>
          <w:b/>
          <w:szCs w:val="28"/>
          <w:lang w:val="kk-KZ"/>
        </w:rPr>
        <w:t xml:space="preserve"> 24 июля</w:t>
      </w:r>
      <w:r>
        <w:rPr>
          <w:b/>
          <w:szCs w:val="28"/>
        </w:rPr>
        <w:t xml:space="preserve">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14:00 часов</w:t>
      </w:r>
      <w:r w:rsidR="008425D8">
        <w:rPr>
          <w:b/>
          <w:color w:val="auto"/>
          <w:szCs w:val="28"/>
          <w:lang w:val="kk-KZ"/>
        </w:rPr>
        <w:t xml:space="preserve"> июля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4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342492"/>
    <w:rsid w:val="00396114"/>
    <w:rsid w:val="004641C4"/>
    <w:rsid w:val="00474589"/>
    <w:rsid w:val="0052027D"/>
    <w:rsid w:val="0055362E"/>
    <w:rsid w:val="008119F2"/>
    <w:rsid w:val="008425D8"/>
    <w:rsid w:val="00A7088E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5530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446</Words>
  <Characters>2545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7</cp:revision>
  <cp:lastPrinted>2020-01-22T11:52:00Z</cp:lastPrinted>
  <dcterms:created xsi:type="dcterms:W3CDTF">2020-01-17T05:40:00Z</dcterms:created>
  <dcterms:modified xsi:type="dcterms:W3CDTF">2020-07-20T17:18:00Z</dcterms:modified>
</cp:coreProperties>
</file>