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E5" w:rsidRDefault="009B21E5" w:rsidP="00316020">
      <w:pPr>
        <w:tabs>
          <w:tab w:val="left" w:pos="349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Техническая спецификация</w:t>
      </w:r>
    </w:p>
    <w:p w:rsidR="009B21E5" w:rsidRDefault="009B21E5" w:rsidP="009B21E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0773" w:type="dxa"/>
        <w:tblInd w:w="-176" w:type="dxa"/>
        <w:tblLayout w:type="fixed"/>
        <w:tblLook w:val="04A0"/>
      </w:tblPr>
      <w:tblGrid>
        <w:gridCol w:w="440"/>
        <w:gridCol w:w="4096"/>
        <w:gridCol w:w="6237"/>
      </w:tblGrid>
      <w:tr w:rsidR="009B21E5" w:rsidTr="00316020">
        <w:trPr>
          <w:trHeight w:val="428"/>
        </w:trPr>
        <w:tc>
          <w:tcPr>
            <w:tcW w:w="440" w:type="dxa"/>
          </w:tcPr>
          <w:p w:rsidR="009B21E5" w:rsidRDefault="009B21E5" w:rsidP="006B2AAC">
            <w:pPr>
              <w:pStyle w:val="a3"/>
              <w:rPr>
                <w:rFonts w:ascii="Times New Roman" w:hAnsi="Times New Roman"/>
                <w:caps w:val="0"/>
                <w:sz w:val="20"/>
              </w:rPr>
            </w:pPr>
            <w:r>
              <w:rPr>
                <w:rFonts w:ascii="Times New Roman" w:hAnsi="Times New Roman"/>
                <w:caps w:val="0"/>
                <w:sz w:val="20"/>
              </w:rPr>
              <w:t>№</w:t>
            </w:r>
          </w:p>
          <w:p w:rsidR="009B21E5" w:rsidRDefault="009B21E5" w:rsidP="006B2AAC">
            <w:pPr>
              <w:pStyle w:val="a3"/>
              <w:jc w:val="left"/>
              <w:rPr>
                <w:rFonts w:ascii="Times New Roman" w:hAnsi="Times New Roman"/>
                <w:caps w:val="0"/>
                <w:sz w:val="20"/>
              </w:rPr>
            </w:pPr>
          </w:p>
        </w:tc>
        <w:tc>
          <w:tcPr>
            <w:tcW w:w="4096" w:type="dxa"/>
          </w:tcPr>
          <w:p w:rsidR="009B21E5" w:rsidRDefault="009B21E5" w:rsidP="006B2AAC">
            <w:pPr>
              <w:pStyle w:val="a3"/>
              <w:rPr>
                <w:rFonts w:ascii="Times New Roman" w:hAnsi="Times New Roman"/>
                <w:caps w:val="0"/>
                <w:sz w:val="20"/>
                <w:lang w:val="en-US"/>
              </w:rPr>
            </w:pPr>
            <w:r>
              <w:rPr>
                <w:rFonts w:ascii="Times New Roman" w:hAnsi="Times New Roman"/>
                <w:caps w:val="0"/>
                <w:sz w:val="20"/>
              </w:rPr>
              <w:t>Наименование медикамента</w:t>
            </w:r>
            <w:r>
              <w:rPr>
                <w:rFonts w:ascii="Times New Roman" w:hAnsi="Times New Roman"/>
                <w:caps w:val="0"/>
                <w:sz w:val="20"/>
                <w:lang w:val="en-US"/>
              </w:rPr>
              <w:t xml:space="preserve">/ </w:t>
            </w:r>
            <w:r>
              <w:rPr>
                <w:rFonts w:ascii="Times New Roman" w:hAnsi="Times New Roman"/>
                <w:caps w:val="0"/>
                <w:sz w:val="20"/>
              </w:rPr>
              <w:t>Медикамент</w:t>
            </w:r>
            <w:r>
              <w:rPr>
                <w:rFonts w:ascii="Times New Roman" w:hAnsi="Times New Roman"/>
                <w:caps w:val="0"/>
                <w:sz w:val="20"/>
                <w:lang w:val="kk-KZ"/>
              </w:rPr>
              <w:t>ің атауы</w:t>
            </w:r>
          </w:p>
        </w:tc>
        <w:tc>
          <w:tcPr>
            <w:tcW w:w="6237" w:type="dxa"/>
          </w:tcPr>
          <w:p w:rsidR="009B21E5" w:rsidRDefault="009B21E5" w:rsidP="006B2AAC">
            <w:pPr>
              <w:pStyle w:val="a3"/>
              <w:rPr>
                <w:rFonts w:ascii="Times New Roman" w:hAnsi="Times New Roman"/>
                <w:caps w:val="0"/>
                <w:sz w:val="20"/>
                <w:lang w:val="kk-KZ"/>
              </w:rPr>
            </w:pPr>
            <w:r>
              <w:rPr>
                <w:rFonts w:ascii="Times New Roman" w:hAnsi="Times New Roman"/>
                <w:caps w:val="0"/>
                <w:sz w:val="20"/>
              </w:rPr>
              <w:t>Полная характеристика/</w:t>
            </w:r>
            <w:r>
              <w:rPr>
                <w:rFonts w:ascii="Times New Roman" w:hAnsi="Times New Roman"/>
                <w:caps w:val="0"/>
                <w:sz w:val="20"/>
                <w:lang w:val="kk-KZ"/>
              </w:rPr>
              <w:t xml:space="preserve">Толық </w:t>
            </w:r>
            <w:proofErr w:type="gramStart"/>
            <w:r>
              <w:rPr>
                <w:rFonts w:ascii="Times New Roman" w:hAnsi="Times New Roman"/>
                <w:caps w:val="0"/>
                <w:sz w:val="20"/>
                <w:lang w:val="kk-KZ"/>
              </w:rPr>
              <w:t>м</w:t>
            </w:r>
            <w:proofErr w:type="gramEnd"/>
            <w:r>
              <w:rPr>
                <w:rFonts w:ascii="Times New Roman" w:hAnsi="Times New Roman"/>
                <w:caps w:val="0"/>
                <w:sz w:val="20"/>
                <w:lang w:val="kk-KZ"/>
              </w:rPr>
              <w:t>інездеме</w:t>
            </w:r>
          </w:p>
        </w:tc>
      </w:tr>
      <w:tr w:rsidR="009B21E5" w:rsidTr="00316020">
        <w:trPr>
          <w:trHeight w:val="165"/>
        </w:trPr>
        <w:tc>
          <w:tcPr>
            <w:tcW w:w="440" w:type="dxa"/>
          </w:tcPr>
          <w:p w:rsidR="009B21E5" w:rsidRPr="00C84665" w:rsidRDefault="009B21E5" w:rsidP="004346A0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4096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Аланинаминотрансфераза</w:t>
            </w:r>
            <w:proofErr w:type="spellEnd"/>
            <w:r w:rsidRPr="00732E64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</w:rPr>
              <w:t>АЛАТ</w:t>
            </w:r>
            <w:r w:rsidRPr="00732E64">
              <w:rPr>
                <w:rFonts w:ascii="Times New Roman" w:hAnsi="Times New Roman" w:cs="Times New Roman"/>
                <w:b/>
                <w:lang w:val="en-US"/>
              </w:rPr>
              <w:t>) (ALAT (GPT</w:t>
            </w:r>
            <w:proofErr w:type="gramStart"/>
            <w:r w:rsidRPr="00732E64">
              <w:rPr>
                <w:rFonts w:ascii="Times New Roman" w:hAnsi="Times New Roman" w:cs="Times New Roman"/>
                <w:b/>
                <w:lang w:val="en-US"/>
              </w:rPr>
              <w:t xml:space="preserve"> )</w:t>
            </w:r>
            <w:proofErr w:type="gramEnd"/>
            <w:r w:rsidRPr="00732E64">
              <w:rPr>
                <w:rFonts w:ascii="Times New Roman" w:hAnsi="Times New Roman" w:cs="Times New Roman"/>
                <w:b/>
                <w:lang w:val="en-US"/>
              </w:rPr>
              <w:t xml:space="preserve"> FS (IFCC mod.))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 </w:t>
            </w:r>
          </w:p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6237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Описание изделия:</w:t>
            </w:r>
            <w:r>
              <w:rPr>
                <w:rFonts w:ascii="Times New Roman" w:hAnsi="Times New Roman" w:cs="Times New Roman"/>
                <w:lang w:val="kk-KZ"/>
              </w:rPr>
              <w:t xml:space="preserve"> Биохимический ферментный набор реагентов для фотометрического количественного определения </w:t>
            </w:r>
            <w:r>
              <w:rPr>
                <w:rFonts w:ascii="Times New Roman" w:hAnsi="Times New Roman" w:cs="Times New Roman"/>
                <w:b/>
                <w:lang w:val="kk-KZ"/>
              </w:rPr>
              <w:t>Аланинаминотранфераза (АЛАТ) (</w:t>
            </w:r>
            <w:r>
              <w:rPr>
                <w:rFonts w:ascii="Times New Roman" w:hAnsi="Times New Roman" w:cs="Times New Roman"/>
                <w:b/>
                <w:lang w:val="en-US"/>
              </w:rPr>
              <w:t>GPT</w:t>
            </w:r>
            <w:r>
              <w:rPr>
                <w:rFonts w:ascii="Times New Roman" w:hAnsi="Times New Roman" w:cs="Times New Roman"/>
                <w:b/>
                <w:lang w:val="kk-KZ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FS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>
              <w:rPr>
                <w:rFonts w:ascii="Times New Roman" w:hAnsi="Times New Roman" w:cs="Times New Roman"/>
                <w:b/>
                <w:lang w:val="en-US"/>
              </w:rPr>
              <w:t>IFCC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</w:rPr>
              <w:t>.))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на автоматических анализаторах серии Respons®              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L-аланин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+ 2-оксоглутарат ALAT </w:t>
            </w:r>
            <w:proofErr w:type="spellStart"/>
            <w:r>
              <w:rPr>
                <w:rFonts w:ascii="Times New Roman" w:hAnsi="Times New Roman" w:cs="Times New Roman"/>
              </w:rPr>
              <w:t>L-глутамат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</w:rPr>
              <w:t>пируват</w:t>
            </w:r>
            <w:proofErr w:type="spellEnd"/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Пируват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НАДН + Н + ЛДГ </w:t>
            </w:r>
            <w:proofErr w:type="spellStart"/>
            <w:r>
              <w:rPr>
                <w:rFonts w:ascii="Times New Roman" w:hAnsi="Times New Roman" w:cs="Times New Roman"/>
              </w:rPr>
              <w:t>D-Лактат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НАД +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Добавление пиридоксаль-5-фосфата (P-5-P), </w:t>
            </w:r>
            <w:proofErr w:type="gramStart"/>
            <w:r>
              <w:rPr>
                <w:rFonts w:ascii="Times New Roman" w:hAnsi="Times New Roman" w:cs="Times New Roman"/>
              </w:rPr>
              <w:t>рекомендованного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IFCC,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стабилизирует активность </w:t>
            </w:r>
            <w:proofErr w:type="spellStart"/>
            <w:r>
              <w:rPr>
                <w:rFonts w:ascii="Times New Roman" w:hAnsi="Times New Roman" w:cs="Times New Roman"/>
              </w:rPr>
              <w:t>трансаминаз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избегает ложно </w:t>
            </w:r>
            <w:proofErr w:type="gramStart"/>
            <w:r>
              <w:rPr>
                <w:rFonts w:ascii="Times New Roman" w:hAnsi="Times New Roman" w:cs="Times New Roman"/>
              </w:rPr>
              <w:t>низких</w:t>
            </w:r>
            <w:proofErr w:type="gramEnd"/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в образцах, содержащих недостаточно эндогенного П-5-Ф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</w:rPr>
              <w:t>Компоненты и концентрации</w:t>
            </w:r>
            <w:r>
              <w:rPr>
                <w:rFonts w:ascii="Times New Roman" w:hAnsi="Times New Roman" w:cs="Times New Roman"/>
              </w:rPr>
              <w:t xml:space="preserve"> R1: TRIS </w:t>
            </w:r>
            <w:proofErr w:type="spellStart"/>
            <w:r>
              <w:rPr>
                <w:rFonts w:ascii="Times New Roman" w:hAnsi="Times New Roman" w:cs="Times New Roman"/>
              </w:rPr>
              <w:t>pH</w:t>
            </w:r>
            <w:proofErr w:type="spellEnd"/>
            <w:r>
              <w:rPr>
                <w:rFonts w:ascii="Times New Roman" w:hAnsi="Times New Roman" w:cs="Times New Roman"/>
              </w:rPr>
              <w:t xml:space="preserve"> 7,15 140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 </w:t>
            </w:r>
            <w:proofErr w:type="spellStart"/>
            <w:r>
              <w:rPr>
                <w:rFonts w:ascii="Times New Roman" w:hAnsi="Times New Roman" w:cs="Times New Roman"/>
              </w:rPr>
              <w:t>L-аланин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700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 ЛДГ (</w:t>
            </w:r>
            <w:proofErr w:type="spellStart"/>
            <w:r>
              <w:rPr>
                <w:rFonts w:ascii="Times New Roman" w:hAnsi="Times New Roman" w:cs="Times New Roman"/>
              </w:rPr>
              <w:t>лактатдегидрогеназа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Symbol" w:eastAsia="Symbol" w:hAnsi="Symbol" w:cs="Symbol"/>
              </w:rPr>
              <w:t></w:t>
            </w:r>
            <w:r>
              <w:rPr>
                <w:rFonts w:ascii="Times New Roman" w:hAnsi="Times New Roman" w:cs="Times New Roman"/>
              </w:rPr>
              <w:t xml:space="preserve"> 2300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/ л R2: 2-оксоглутарат 85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 НАДН 1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 Пиридоксаль-5-фосфат ФС Буфер </w:t>
            </w:r>
            <w:proofErr w:type="spellStart"/>
            <w:r>
              <w:rPr>
                <w:rFonts w:ascii="Times New Roman" w:hAnsi="Times New Roman" w:cs="Times New Roman"/>
              </w:rPr>
              <w:t>Good's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</w:t>
            </w:r>
            <w:proofErr w:type="spellEnd"/>
            <w:r>
              <w:rPr>
                <w:rFonts w:ascii="Times New Roman" w:hAnsi="Times New Roman" w:cs="Times New Roman"/>
              </w:rPr>
              <w:t xml:space="preserve"> 9,6 100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 Пиридоксаль-5-фосфат 13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Диапазон измерения до 600 U / L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 обнаружения 3 U / L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Содержание набора:</w:t>
            </w:r>
            <w:r>
              <w:rPr>
                <w:rFonts w:ascii="Times New Roman" w:hAnsi="Times New Roman" w:cs="Times New Roman"/>
                <w:lang w:val="kk-KZ"/>
              </w:rPr>
              <w:t xml:space="preserve"> 4х2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kk-KZ"/>
              </w:rPr>
              <w:t>0 тестов (80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kk-KZ"/>
              </w:rPr>
              <w:t xml:space="preserve"> тестов/набор)               </w:t>
            </w:r>
            <w:r>
              <w:rPr>
                <w:rFonts w:ascii="Times New Roman" w:hAnsi="Times New Roman" w:cs="Times New Roman"/>
                <w:b/>
                <w:lang w:val="kk-KZ"/>
              </w:rPr>
              <w:t>Сведения о регистрации</w:t>
            </w:r>
            <w:r>
              <w:rPr>
                <w:rFonts w:ascii="Times New Roman" w:hAnsi="Times New Roman" w:cs="Times New Roman"/>
                <w:lang w:val="kk-KZ"/>
              </w:rPr>
              <w:t>: наличие регистрационного удостоверения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РК (РК-МТ-5№017463)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</w:tr>
      <w:tr w:rsidR="009B21E5" w:rsidTr="00316020">
        <w:trPr>
          <w:trHeight w:val="2095"/>
        </w:trPr>
        <w:tc>
          <w:tcPr>
            <w:tcW w:w="440" w:type="dxa"/>
          </w:tcPr>
          <w:p w:rsidR="009B21E5" w:rsidRDefault="009B21E5" w:rsidP="004346A0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4096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Аспартатаминотрансфераза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</w:rPr>
              <w:t>АСАТ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) (ASAT (GOT) FS (IFCC mod.))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6237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Описание изделия:</w:t>
            </w:r>
            <w:r>
              <w:rPr>
                <w:rFonts w:ascii="Times New Roman" w:hAnsi="Times New Roman" w:cs="Times New Roman"/>
              </w:rPr>
              <w:t xml:space="preserve"> Биохимический ферментный набор реагентов для фотометрического количественного определения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Аспартатаминотрансфераза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(АСАТ) (</w:t>
            </w:r>
            <w:r>
              <w:rPr>
                <w:rFonts w:ascii="Times New Roman" w:hAnsi="Times New Roman" w:cs="Times New Roman"/>
                <w:b/>
                <w:lang w:val="en-US"/>
              </w:rPr>
              <w:t>ASAT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>
              <w:rPr>
                <w:rFonts w:ascii="Times New Roman" w:hAnsi="Times New Roman" w:cs="Times New Roman"/>
                <w:b/>
                <w:lang w:val="en-US"/>
              </w:rPr>
              <w:t>GOT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  <w:r>
              <w:rPr>
                <w:rFonts w:ascii="Times New Roman" w:hAnsi="Times New Roman" w:cs="Times New Roman"/>
                <w:b/>
                <w:lang w:val="en-US"/>
              </w:rPr>
              <w:t>FS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>
              <w:rPr>
                <w:rFonts w:ascii="Times New Roman" w:hAnsi="Times New Roman" w:cs="Times New Roman"/>
                <w:b/>
                <w:lang w:val="en-US"/>
              </w:rPr>
              <w:t>IFCC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</w:rPr>
              <w:t xml:space="preserve">.)) </w:t>
            </w:r>
            <w:r>
              <w:rPr>
                <w:rFonts w:ascii="Times New Roman" w:hAnsi="Times New Roman" w:cs="Times New Roman"/>
              </w:rPr>
              <w:t xml:space="preserve">на автоматических анализаторах серии </w:t>
            </w:r>
            <w:proofErr w:type="spellStart"/>
            <w:r>
              <w:rPr>
                <w:rFonts w:ascii="Times New Roman" w:hAnsi="Times New Roman" w:cs="Times New Roman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</w:rPr>
              <w:t xml:space="preserve">®     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Оптимизированный </w:t>
            </w:r>
            <w:proofErr w:type="spellStart"/>
            <w:r>
              <w:rPr>
                <w:rFonts w:ascii="Times New Roman" w:hAnsi="Times New Roman" w:cs="Times New Roman"/>
              </w:rPr>
              <w:t>УФ-тест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согласно IFCC (Международная федерация</w:t>
            </w:r>
            <w:proofErr w:type="gramEnd"/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Клиническая химия и лабораторная медицина) </w:t>
            </w:r>
            <w:proofErr w:type="gramEnd"/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Принцип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L-аспартат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+ 2-оксоглутарат ASAT </w:t>
            </w:r>
            <w:proofErr w:type="spellStart"/>
            <w:r>
              <w:rPr>
                <w:rFonts w:ascii="Times New Roman" w:hAnsi="Times New Roman" w:cs="Times New Roman"/>
              </w:rPr>
              <w:t>L-глутамат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</w:rPr>
              <w:t>оксацетат</w:t>
            </w:r>
            <w:proofErr w:type="spellEnd"/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Оксалацетат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NADH + H + MDH </w:t>
            </w:r>
            <w:proofErr w:type="spellStart"/>
            <w:r>
              <w:rPr>
                <w:rFonts w:ascii="Times New Roman" w:hAnsi="Times New Roman" w:cs="Times New Roman"/>
              </w:rPr>
              <w:t>L-малат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NAD +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Добавление пиридоксаль-5-фосфата (P-5-P), рекомендовано IFCC, стабилизирует активность </w:t>
            </w:r>
            <w:proofErr w:type="spellStart"/>
            <w:r>
              <w:rPr>
                <w:rFonts w:ascii="Times New Roman" w:hAnsi="Times New Roman" w:cs="Times New Roman"/>
              </w:rPr>
              <w:t>трансаминаз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ложно избегает низкие значения в образцах, содержащих недостаточно эндогенного Ф-5-П         </w:t>
            </w:r>
            <w:proofErr w:type="gramEnd"/>
          </w:p>
          <w:p w:rsidR="009B21E5" w:rsidRDefault="009B21E5" w:rsidP="004346A0">
            <w:pPr>
              <w:tabs>
                <w:tab w:val="left" w:pos="51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 набора:</w:t>
            </w:r>
            <w:r>
              <w:rPr>
                <w:rFonts w:ascii="Times New Roman" w:hAnsi="Times New Roman" w:cs="Times New Roman"/>
              </w:rPr>
              <w:t xml:space="preserve"> 4х200 тестов (800 тестов/набор)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Компоненты и концентрации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R1: TRIS </w:t>
            </w:r>
            <w:proofErr w:type="spellStart"/>
            <w:r>
              <w:rPr>
                <w:rFonts w:ascii="Times New Roman" w:hAnsi="Times New Roman" w:cs="Times New Roman"/>
              </w:rPr>
              <w:t>pH</w:t>
            </w:r>
            <w:proofErr w:type="spellEnd"/>
            <w:r>
              <w:rPr>
                <w:rFonts w:ascii="Times New Roman" w:hAnsi="Times New Roman" w:cs="Times New Roman"/>
              </w:rPr>
              <w:t xml:space="preserve"> 7,65 110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L-аспартат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320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MDH (</w:t>
            </w:r>
            <w:proofErr w:type="spellStart"/>
            <w:r>
              <w:rPr>
                <w:rFonts w:ascii="Times New Roman" w:hAnsi="Times New Roman" w:cs="Times New Roman"/>
              </w:rPr>
              <w:t>малатдегидрогеназа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) U 800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ЛДГ (</w:t>
            </w:r>
            <w:proofErr w:type="spellStart"/>
            <w:r>
              <w:rPr>
                <w:rFonts w:ascii="Times New Roman" w:hAnsi="Times New Roman" w:cs="Times New Roman"/>
              </w:rPr>
              <w:t>лактатдегидрогеназа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Symbol" w:eastAsia="Symbol" w:hAnsi="Symbol" w:cs="Symbol"/>
              </w:rPr>
              <w:t></w:t>
            </w:r>
            <w:r>
              <w:rPr>
                <w:rFonts w:ascii="Times New Roman" w:hAnsi="Times New Roman" w:cs="Times New Roman"/>
              </w:rPr>
              <w:t xml:space="preserve"> 1200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R2: 2-оксоглутарат 85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НАДН 1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Пиридоксаль-5-фосфат ФС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Буфер </w:t>
            </w:r>
            <w:proofErr w:type="spellStart"/>
            <w:r>
              <w:rPr>
                <w:rFonts w:ascii="Times New Roman" w:hAnsi="Times New Roman" w:cs="Times New Roman"/>
              </w:rPr>
              <w:t>Good's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</w:t>
            </w:r>
            <w:proofErr w:type="spellEnd"/>
            <w:r>
              <w:rPr>
                <w:rFonts w:ascii="Times New Roman" w:hAnsi="Times New Roman" w:cs="Times New Roman"/>
              </w:rPr>
              <w:t xml:space="preserve"> 9,6 100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Пиридоксаль-5-фосфат 13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Диапазон измерения до 675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/ л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 обнаружения 2 U / L</w:t>
            </w:r>
          </w:p>
          <w:p w:rsidR="009B21E5" w:rsidRDefault="009B21E5" w:rsidP="004346A0">
            <w:pPr>
              <w:tabs>
                <w:tab w:val="left" w:pos="51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</w:rPr>
              <w:t>Сведения о регистрации</w:t>
            </w:r>
            <w:r>
              <w:rPr>
                <w:rFonts w:ascii="Times New Roman" w:hAnsi="Times New Roman" w:cs="Times New Roman"/>
              </w:rPr>
              <w:t>: наличие регистрационного удостоверения РК (РК-МТ-5№017463)</w:t>
            </w:r>
          </w:p>
          <w:p w:rsidR="009B21E5" w:rsidRDefault="009B21E5" w:rsidP="004346A0">
            <w:pPr>
              <w:tabs>
                <w:tab w:val="left" w:pos="51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9B21E5" w:rsidRDefault="009B21E5" w:rsidP="004346A0">
      <w:pPr>
        <w:spacing w:after="0"/>
        <w:rPr>
          <w:rFonts w:ascii="Times New Roman" w:hAnsi="Times New Roman" w:cs="Times New Roman"/>
        </w:rPr>
      </w:pPr>
    </w:p>
    <w:tbl>
      <w:tblPr>
        <w:tblStyle w:val="a5"/>
        <w:tblW w:w="10915" w:type="dxa"/>
        <w:tblInd w:w="-318" w:type="dxa"/>
        <w:tblLayout w:type="fixed"/>
        <w:tblLook w:val="04A0"/>
      </w:tblPr>
      <w:tblGrid>
        <w:gridCol w:w="545"/>
        <w:gridCol w:w="5085"/>
        <w:gridCol w:w="5285"/>
      </w:tblGrid>
      <w:tr w:rsidR="009B21E5" w:rsidTr="00A24377">
        <w:trPr>
          <w:trHeight w:val="1342"/>
        </w:trPr>
        <w:tc>
          <w:tcPr>
            <w:tcW w:w="545" w:type="dxa"/>
          </w:tcPr>
          <w:p w:rsidR="009B21E5" w:rsidRPr="00C8466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5085" w:type="dxa"/>
          </w:tcPr>
          <w:p w:rsidR="009B21E5" w:rsidRPr="009B21E5" w:rsidRDefault="009B21E5" w:rsidP="004346A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Холестерин</w:t>
            </w:r>
            <w:r w:rsidRPr="009B21E5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(CHOL FS)</w:t>
            </w:r>
          </w:p>
          <w:p w:rsidR="009B21E5" w:rsidRPr="009B21E5" w:rsidRDefault="009B21E5" w:rsidP="004346A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:rsidR="009B21E5" w:rsidRPr="009B21E5" w:rsidRDefault="009B21E5" w:rsidP="004346A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:rsidR="009B21E5" w:rsidRPr="009B21E5" w:rsidRDefault="009B21E5" w:rsidP="004346A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:rsidR="009B21E5" w:rsidRPr="009B21E5" w:rsidRDefault="009B21E5" w:rsidP="004346A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:rsidR="009B21E5" w:rsidRP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 w:rsidRPr="009B21E5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Diagnostic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Systems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GmbH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528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Описание изделия:</w:t>
            </w:r>
            <w:r>
              <w:rPr>
                <w:rFonts w:ascii="Times New Roman" w:hAnsi="Times New Roman" w:cs="Times New Roman"/>
              </w:rPr>
              <w:t xml:space="preserve"> Диагностический реагент для количественного определения </w:t>
            </w:r>
            <w:proofErr w:type="spellStart"/>
            <w:r>
              <w:rPr>
                <w:rFonts w:ascii="Times New Roman" w:hAnsi="Times New Roman" w:cs="Times New Roman"/>
              </w:rPr>
              <w:t>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vitro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холестерина в сыворотке или плазме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Принцип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холестерина после ферментативного гидролиза и </w:t>
            </w:r>
            <w:proofErr w:type="spellStart"/>
            <w:r>
              <w:rPr>
                <w:rFonts w:ascii="Times New Roman" w:hAnsi="Times New Roman" w:cs="Times New Roman"/>
              </w:rPr>
              <w:t>окисления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олориметрическим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индикатором является </w:t>
            </w:r>
            <w:proofErr w:type="spellStart"/>
            <w:r>
              <w:rPr>
                <w:rFonts w:ascii="Times New Roman" w:hAnsi="Times New Roman" w:cs="Times New Roman"/>
              </w:rPr>
              <w:t>хинонеймин</w:t>
            </w:r>
            <w:proofErr w:type="spellEnd"/>
            <w:r>
              <w:rPr>
                <w:rFonts w:ascii="Times New Roman" w:hAnsi="Times New Roman" w:cs="Times New Roman"/>
              </w:rPr>
              <w:t>, который генерируется из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4-аминоантипирин и фенол перекисью водорода под </w:t>
            </w:r>
            <w:proofErr w:type="gramStart"/>
            <w:r>
              <w:rPr>
                <w:rFonts w:ascii="Times New Roman" w:hAnsi="Times New Roman" w:cs="Times New Roman"/>
              </w:rPr>
              <w:t>каталитическим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действие </w:t>
            </w:r>
            <w:proofErr w:type="spellStart"/>
            <w:r>
              <w:rPr>
                <w:rFonts w:ascii="Times New Roman" w:hAnsi="Times New Roman" w:cs="Times New Roman"/>
              </w:rPr>
              <w:t>пероксидазы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(реакция </w:t>
            </w:r>
            <w:proofErr w:type="spellStart"/>
            <w:r>
              <w:rPr>
                <w:rFonts w:ascii="Times New Roman" w:hAnsi="Times New Roman" w:cs="Times New Roman"/>
              </w:rPr>
              <w:t>Триндера</w:t>
            </w:r>
            <w:proofErr w:type="spellEnd"/>
            <w:r>
              <w:rPr>
                <w:rFonts w:ascii="Times New Roman" w:hAnsi="Times New Roman" w:cs="Times New Roman"/>
              </w:rPr>
              <w:t>) [1,2].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Эфир холестерина + H2O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Холестерин + Жирная кислота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Холестерин + O2 CHO Холестерин-3-он + H2O2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H2O2 + 4-аминоантипирин + фенол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 </w:t>
            </w:r>
            <w:proofErr w:type="spellStart"/>
            <w:r>
              <w:rPr>
                <w:rFonts w:ascii="Times New Roman" w:hAnsi="Times New Roman" w:cs="Times New Roman"/>
              </w:rPr>
              <w:t>хинонеймин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+ 4 H2O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Компоненты и концентрации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Буфер Гуд </w:t>
            </w:r>
            <w:proofErr w:type="spellStart"/>
            <w:r>
              <w:rPr>
                <w:rFonts w:ascii="Times New Roman" w:hAnsi="Times New Roman" w:cs="Times New Roman"/>
              </w:rPr>
              <w:t>рН</w:t>
            </w:r>
            <w:proofErr w:type="spellEnd"/>
            <w:r>
              <w:rPr>
                <w:rFonts w:ascii="Times New Roman" w:hAnsi="Times New Roman" w:cs="Times New Roman"/>
              </w:rPr>
              <w:t xml:space="preserve"> 6,7 50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Фенол 5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4-аминоантипирин 0,3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Холестеринэстераза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(CHE) 200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Холестериноксидаза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(СНО) 50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Пероксидаза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(POD) 3 </w:t>
            </w:r>
            <w:proofErr w:type="spellStart"/>
            <w:r>
              <w:rPr>
                <w:rFonts w:ascii="Times New Roman" w:hAnsi="Times New Roman" w:cs="Times New Roman"/>
              </w:rPr>
              <w:t>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 набора:</w:t>
            </w:r>
            <w:r>
              <w:rPr>
                <w:rFonts w:ascii="Times New Roman" w:hAnsi="Times New Roman" w:cs="Times New Roman"/>
              </w:rPr>
              <w:t xml:space="preserve"> 4*200 (800 тестов/ набор)     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Диапазон измерения холестерина до 750 мг / дл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 обнаружения 1 мг / дл холестерина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Сведения о регистрации:</w:t>
            </w:r>
            <w:r>
              <w:rPr>
                <w:rFonts w:ascii="Times New Roman" w:hAnsi="Times New Roman" w:cs="Times New Roman"/>
              </w:rPr>
              <w:t xml:space="preserve"> наличие регистрационного удостоверения РК (РК-МТ-5№017463)</w:t>
            </w:r>
          </w:p>
        </w:tc>
      </w:tr>
      <w:tr w:rsidR="009B21E5" w:rsidTr="00A24377">
        <w:tc>
          <w:tcPr>
            <w:tcW w:w="545" w:type="dxa"/>
          </w:tcPr>
          <w:p w:rsidR="009B21E5" w:rsidRPr="00C8466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085" w:type="dxa"/>
          </w:tcPr>
          <w:p w:rsidR="009B21E5" w:rsidRP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Мочевина</w:t>
            </w:r>
            <w:r w:rsidRPr="009B21E5">
              <w:rPr>
                <w:rFonts w:ascii="Times New Roman" w:hAnsi="Times New Roman" w:cs="Times New Roman"/>
                <w:b/>
                <w:lang w:val="en-US"/>
              </w:rPr>
              <w:t xml:space="preserve"> (Urea FS);</w:t>
            </w:r>
          </w:p>
          <w:p w:rsidR="009B21E5" w:rsidRP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B21E5" w:rsidRP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B21E5" w:rsidRP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B21E5" w:rsidRP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 w:rsidRPr="009B21E5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Diagnostic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Systems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GmbH</w:t>
            </w:r>
            <w:r w:rsidRPr="009B21E5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5285" w:type="dxa"/>
            <w:shd w:val="clear" w:color="auto" w:fill="auto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Описание изделия:</w:t>
            </w:r>
            <w:r>
              <w:rPr>
                <w:rFonts w:ascii="Times New Roman" w:hAnsi="Times New Roman" w:cs="Times New Roman"/>
              </w:rPr>
              <w:t xml:space="preserve"> Биохимический субстратный набор реагентов для фотометрического количественного </w:t>
            </w:r>
            <w:r>
              <w:rPr>
                <w:rFonts w:ascii="Times New Roman" w:hAnsi="Times New Roman" w:cs="Times New Roman"/>
                <w:b/>
              </w:rPr>
              <w:t>Мочевина (UREA FS)</w:t>
            </w:r>
            <w:r>
              <w:rPr>
                <w:rFonts w:ascii="Times New Roman" w:hAnsi="Times New Roman" w:cs="Times New Roman"/>
              </w:rPr>
              <w:t xml:space="preserve"> определения на автоматических анализаторах серии </w:t>
            </w:r>
            <w:proofErr w:type="spellStart"/>
            <w:r>
              <w:rPr>
                <w:rFonts w:ascii="Times New Roman" w:hAnsi="Times New Roman" w:cs="Times New Roman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</w:rPr>
              <w:t xml:space="preserve">®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Принцип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Мочевина + 2 H2O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Уреазы=2 NH4+ + 2 HCO3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2-оксоглутарат + NH4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+ NADH GLDH= </w:t>
            </w:r>
            <w:proofErr w:type="spellStart"/>
            <w:r>
              <w:rPr>
                <w:rFonts w:ascii="Times New Roman" w:hAnsi="Times New Roman" w:cs="Times New Roman"/>
              </w:rPr>
              <w:t>L-глутамат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+ NAD + + H2O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GLDH: </w:t>
            </w:r>
            <w:proofErr w:type="spellStart"/>
            <w:r>
              <w:rPr>
                <w:rFonts w:ascii="Times New Roman" w:hAnsi="Times New Roman" w:cs="Times New Roman"/>
              </w:rPr>
              <w:t>глутаматдегидрогеназа</w:t>
            </w:r>
            <w:proofErr w:type="spellEnd"/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Компоненты и концентрации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R1: TRIS </w:t>
            </w:r>
            <w:proofErr w:type="spellStart"/>
            <w:r>
              <w:rPr>
                <w:rFonts w:ascii="Times New Roman" w:hAnsi="Times New Roman" w:cs="Times New Roman"/>
              </w:rPr>
              <w:t>pH</w:t>
            </w:r>
            <w:proofErr w:type="spellEnd"/>
            <w:r>
              <w:rPr>
                <w:rFonts w:ascii="Times New Roman" w:hAnsi="Times New Roman" w:cs="Times New Roman"/>
              </w:rPr>
              <w:t xml:space="preserve"> 7,8 150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2-оксоглутарат 9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АДФ 0,75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Уреаза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Symbol" w:eastAsia="Symbol" w:hAnsi="Symbol" w:cs="Symbol"/>
              </w:rPr>
              <w:t></w:t>
            </w:r>
            <w:r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>
              <w:rPr>
                <w:rFonts w:ascii="Times New Roman" w:hAnsi="Times New Roman" w:cs="Times New Roman"/>
              </w:rPr>
              <w:t>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GLDH (</w:t>
            </w:r>
            <w:proofErr w:type="spellStart"/>
            <w:r>
              <w:rPr>
                <w:rFonts w:ascii="Times New Roman" w:hAnsi="Times New Roman" w:cs="Times New Roman"/>
              </w:rPr>
              <w:t>глутаматдегидрогеназа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бычий) </w:t>
            </w:r>
            <w:proofErr w:type="spellStart"/>
            <w:r>
              <w:rPr>
                <w:rFonts w:ascii="Times New Roman" w:hAnsi="Times New Roman" w:cs="Times New Roman"/>
              </w:rPr>
              <w:t>k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R2: НАДН 1,3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Диапазон измерения до 300 мг / дл мочевины в сыворотке и до 7300 мг / дл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 обнаружения 3 мг / дл мочевины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Интерференция </w:t>
            </w:r>
            <w:proofErr w:type="spellStart"/>
            <w:r>
              <w:rPr>
                <w:rFonts w:ascii="Times New Roman" w:hAnsi="Times New Roman" w:cs="Times New Roman"/>
              </w:rPr>
              <w:t>аскорбаты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30мг/дл, гемоглобин 500мг/дл, билирубин 65мг/дл, </w:t>
            </w:r>
            <w:proofErr w:type="spellStart"/>
            <w:r>
              <w:rPr>
                <w:rFonts w:ascii="Times New Roman" w:hAnsi="Times New Roman" w:cs="Times New Roman"/>
              </w:rPr>
              <w:t>триглицериды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1000мг/дл       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 набора:</w:t>
            </w:r>
            <w:r>
              <w:rPr>
                <w:rFonts w:ascii="Times New Roman" w:hAnsi="Times New Roman" w:cs="Times New Roman"/>
              </w:rPr>
              <w:t xml:space="preserve"> 4*200 (800 тестов/набор)   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Сведения о регистрации:</w:t>
            </w:r>
            <w:r>
              <w:rPr>
                <w:rFonts w:ascii="Times New Roman" w:hAnsi="Times New Roman" w:cs="Times New Roman"/>
              </w:rPr>
              <w:t xml:space="preserve"> наличие регистрационного удостоверения РК (РК-МТ-5№017463) </w:t>
            </w:r>
          </w:p>
        </w:tc>
      </w:tr>
      <w:tr w:rsidR="009B21E5" w:rsidTr="00A24377">
        <w:trPr>
          <w:trHeight w:val="1691"/>
        </w:trPr>
        <w:tc>
          <w:tcPr>
            <w:tcW w:w="545" w:type="dxa"/>
          </w:tcPr>
          <w:p w:rsidR="009B21E5" w:rsidRPr="00C8466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5085" w:type="dxa"/>
          </w:tcPr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Креатинин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FS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Creatinine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FS);</w:t>
            </w:r>
          </w:p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B21E5" w:rsidRDefault="009B21E5" w:rsidP="004346A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528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Описание изделия:</w:t>
            </w:r>
            <w:r>
              <w:rPr>
                <w:rFonts w:ascii="Times New Roman" w:hAnsi="Times New Roman" w:cs="Times New Roman"/>
              </w:rPr>
              <w:t xml:space="preserve"> Биохимический субстратный набор реагентов для фотометрического количественного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Креатинин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FS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Creatinine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FS);</w:t>
            </w:r>
            <w:r>
              <w:rPr>
                <w:rFonts w:ascii="Times New Roman" w:hAnsi="Times New Roman" w:cs="Times New Roman"/>
              </w:rPr>
              <w:t xml:space="preserve">определения на автоматических анализаторах серии </w:t>
            </w:r>
            <w:proofErr w:type="spellStart"/>
            <w:r>
              <w:rPr>
                <w:rFonts w:ascii="Times New Roman" w:hAnsi="Times New Roman" w:cs="Times New Roman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</w:rPr>
              <w:t xml:space="preserve">®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Принцип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Креатинин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образует окрашенный оранжево-красный комплекс в щелочном пикрате решение. Разница в оптической плотности в фиксированные моменты времени во время преобразования пропорционально концентрации </w:t>
            </w:r>
            <w:proofErr w:type="spellStart"/>
            <w:r>
              <w:rPr>
                <w:rFonts w:ascii="Times New Roman" w:hAnsi="Times New Roman" w:cs="Times New Roman"/>
              </w:rPr>
              <w:t>креатинина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пробе.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Креатинин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+ пикриновая кислота </w:t>
            </w:r>
            <w:proofErr w:type="spellStart"/>
            <w:r>
              <w:rPr>
                <w:rFonts w:ascii="Times New Roman" w:hAnsi="Times New Roman" w:cs="Times New Roman"/>
              </w:rPr>
              <w:t>Креатинин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пикратный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комплекс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Компоненты и концентрации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R1: </w:t>
            </w:r>
            <w:proofErr w:type="spellStart"/>
            <w:r>
              <w:rPr>
                <w:rFonts w:ascii="Times New Roman" w:hAnsi="Times New Roman" w:cs="Times New Roman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натрия 0,2 моль /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 xml:space="preserve"> R2: пикриновая кислота 20 </w:t>
            </w:r>
            <w:proofErr w:type="spellStart"/>
            <w:r>
              <w:rPr>
                <w:rFonts w:ascii="Times New Roman" w:hAnsi="Times New Roman" w:cs="Times New Roman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/ л         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 набора:</w:t>
            </w:r>
            <w:r>
              <w:rPr>
                <w:rFonts w:ascii="Times New Roman" w:hAnsi="Times New Roman" w:cs="Times New Roman"/>
              </w:rPr>
              <w:t xml:space="preserve"> 4*200 (800 тестов/набор)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Диапазон измерения</w:t>
            </w:r>
            <w:r>
              <w:rPr>
                <w:rFonts w:ascii="Times New Roman" w:hAnsi="Times New Roman" w:cs="Times New Roman"/>
              </w:rPr>
              <w:t xml:space="preserve"> до 15 мг / дл </w:t>
            </w:r>
            <w:proofErr w:type="spellStart"/>
            <w:r>
              <w:rPr>
                <w:rFonts w:ascii="Times New Roman" w:hAnsi="Times New Roman" w:cs="Times New Roman"/>
              </w:rPr>
              <w:t>креатинина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сыворотке и от 11 до 450 мг / дл в моче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Предел обнаружения</w:t>
            </w:r>
            <w:r>
              <w:rPr>
                <w:rFonts w:ascii="Times New Roman" w:hAnsi="Times New Roman" w:cs="Times New Roman"/>
              </w:rPr>
              <w:t xml:space="preserve"> 0,1 мг / дл </w:t>
            </w:r>
            <w:proofErr w:type="spellStart"/>
            <w:r>
              <w:rPr>
                <w:rFonts w:ascii="Times New Roman" w:hAnsi="Times New Roman" w:cs="Times New Roman"/>
              </w:rPr>
              <w:t>креатинина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Сведения о регистрации:</w:t>
            </w:r>
            <w:r>
              <w:rPr>
                <w:rFonts w:ascii="Times New Roman" w:hAnsi="Times New Roman" w:cs="Times New Roman"/>
              </w:rPr>
              <w:t xml:space="preserve"> наличие регистрационного удостоверения РК (РК-МТ-5№017463)                          </w:t>
            </w:r>
          </w:p>
        </w:tc>
      </w:tr>
      <w:tr w:rsidR="009B21E5" w:rsidTr="00A24377">
        <w:tc>
          <w:tcPr>
            <w:tcW w:w="545" w:type="dxa"/>
          </w:tcPr>
          <w:p w:rsidR="009B21E5" w:rsidRPr="00C8466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08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TruLab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N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Assayed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) Контрольная человеческая сыворотка, норма (в фасовках: 6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мл, 20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мл);</w:t>
            </w:r>
          </w:p>
        </w:tc>
        <w:tc>
          <w:tcPr>
            <w:tcW w:w="528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Описание изделия:</w:t>
            </w:r>
            <w:r>
              <w:rPr>
                <w:rFonts w:ascii="Times New Roman" w:hAnsi="Times New Roman" w:cs="Times New Roman"/>
              </w:rPr>
              <w:t xml:space="preserve"> Биохимический набор контрольной сыворотки для фотометрического количественного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TruLab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N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Assayed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) Контрольная человеческая сыворотка, норма (в фасовках: 6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мл, 20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мл) </w:t>
            </w:r>
            <w:r>
              <w:rPr>
                <w:rFonts w:ascii="Times New Roman" w:hAnsi="Times New Roman" w:cs="Times New Roman"/>
              </w:rPr>
              <w:t xml:space="preserve">определения на автоматических анализаторах серии </w:t>
            </w:r>
            <w:proofErr w:type="spellStart"/>
            <w:r>
              <w:rPr>
                <w:rFonts w:ascii="Times New Roman" w:hAnsi="Times New Roman" w:cs="Times New Roman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</w:rPr>
              <w:t xml:space="preserve">®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TruLab</w:t>
            </w:r>
            <w:proofErr w:type="spellEnd"/>
            <w:r>
              <w:rPr>
                <w:rFonts w:ascii="Times New Roman" w:hAnsi="Times New Roman" w:cs="Times New Roman"/>
              </w:rPr>
              <w:t xml:space="preserve"> N - </w:t>
            </w:r>
            <w:proofErr w:type="spellStart"/>
            <w:r>
              <w:rPr>
                <w:rFonts w:ascii="Times New Roman" w:hAnsi="Times New Roman" w:cs="Times New Roman"/>
              </w:rPr>
              <w:t>лиофилизированный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контроль на основе крови человека материал (сыворотка) и содержит лекарства, органические и неорганические химические и биологические материалы указанного происхождения.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концентрации либо в норме, либо на границе патологические уровни.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Сведения о регистрации:</w:t>
            </w:r>
            <w:r>
              <w:rPr>
                <w:rFonts w:ascii="Times New Roman" w:hAnsi="Times New Roman" w:cs="Times New Roman"/>
              </w:rPr>
              <w:t xml:space="preserve"> наличие регистрационного удостоверения РК </w:t>
            </w:r>
            <w:r>
              <w:rPr>
                <w:rFonts w:ascii="Times New Roman" w:hAnsi="Times New Roman" w:cs="Times New Roman"/>
                <w:sz w:val="18"/>
              </w:rPr>
              <w:t>(</w:t>
            </w:r>
            <w:r>
              <w:rPr>
                <w:rFonts w:ascii="Times New Roman" w:hAnsi="Times New Roman" w:cs="Times New Roman"/>
              </w:rPr>
              <w:t>РК-МТ-5№018087)</w:t>
            </w:r>
          </w:p>
        </w:tc>
      </w:tr>
      <w:tr w:rsidR="009B21E5" w:rsidTr="00A24377">
        <w:tc>
          <w:tcPr>
            <w:tcW w:w="545" w:type="dxa"/>
          </w:tcPr>
          <w:p w:rsidR="009B21E5" w:rsidRPr="00C8466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08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TruLab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Assayed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) Контрольная человеческая сыворотка, патология (в фасовках: 6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мл, 20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мл);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ind w:firstLine="708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528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Описание изделия:</w:t>
            </w:r>
            <w:r>
              <w:rPr>
                <w:rFonts w:ascii="Times New Roman" w:hAnsi="Times New Roman" w:cs="Times New Roman"/>
              </w:rPr>
              <w:t xml:space="preserve"> Биохимический набор контрольной сыворотки для фотометрического количественного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TruLab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Assayed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) Контрольная человеческая сыворотка, норма (в фасовках: 6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мл, 20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по 5 мл) </w:t>
            </w:r>
            <w:r>
              <w:rPr>
                <w:rFonts w:ascii="Times New Roman" w:hAnsi="Times New Roman" w:cs="Times New Roman"/>
              </w:rPr>
              <w:t xml:space="preserve">определения на автоматических анализаторах серии </w:t>
            </w:r>
            <w:proofErr w:type="spellStart"/>
            <w:r>
              <w:rPr>
                <w:rFonts w:ascii="Times New Roman" w:hAnsi="Times New Roman" w:cs="Times New Roman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</w:rPr>
              <w:t xml:space="preserve">®       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TruLab</w:t>
            </w:r>
            <w:proofErr w:type="spellEnd"/>
            <w:r>
              <w:rPr>
                <w:rFonts w:ascii="Times New Roman" w:hAnsi="Times New Roman" w:cs="Times New Roman"/>
              </w:rPr>
              <w:t xml:space="preserve"> P - </w:t>
            </w:r>
            <w:proofErr w:type="spellStart"/>
            <w:r>
              <w:rPr>
                <w:rFonts w:ascii="Times New Roman" w:hAnsi="Times New Roman" w:cs="Times New Roman"/>
              </w:rPr>
              <w:t>лиофилизированный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контроль на основе крови человека материал (сыворотка) и содержит лекарства, органические и неорганические химические и биологические материалы указанного происхождения.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концентрации либо на </w:t>
            </w:r>
            <w:proofErr w:type="gramStart"/>
            <w:r>
              <w:rPr>
                <w:rFonts w:ascii="Times New Roman" w:hAnsi="Times New Roman" w:cs="Times New Roman"/>
              </w:rPr>
              <w:t>патологическом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или на границе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патологические уровни.      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Сведения о регистрации:</w:t>
            </w:r>
            <w:r>
              <w:rPr>
                <w:rFonts w:ascii="Times New Roman" w:hAnsi="Times New Roman" w:cs="Times New Roman"/>
              </w:rPr>
              <w:t xml:space="preserve"> наличие регистрационного удостоверения РК </w:t>
            </w:r>
            <w:r>
              <w:rPr>
                <w:rFonts w:ascii="Times New Roman" w:hAnsi="Times New Roman" w:cs="Times New Roman"/>
                <w:sz w:val="18"/>
              </w:rPr>
              <w:t>(</w:t>
            </w:r>
            <w:r>
              <w:rPr>
                <w:rFonts w:ascii="Times New Roman" w:hAnsi="Times New Roman" w:cs="Times New Roman"/>
              </w:rPr>
              <w:t>РК-МТ-5№018087)</w:t>
            </w:r>
          </w:p>
        </w:tc>
      </w:tr>
      <w:tr w:rsidR="009B21E5" w:rsidTr="00A24377">
        <w:tc>
          <w:tcPr>
            <w:tcW w:w="545" w:type="dxa"/>
          </w:tcPr>
          <w:p w:rsidR="009B21E5" w:rsidRPr="00C8466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085" w:type="dxa"/>
          </w:tcPr>
          <w:p w:rsidR="009B21E5" w:rsidRDefault="009B21E5" w:rsidP="004346A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Cs w:val="0"/>
                <w:sz w:val="22"/>
                <w:szCs w:val="22"/>
                <w:lang w:val="en-US"/>
              </w:rPr>
            </w:pPr>
            <w:r>
              <w:rPr>
                <w:bCs w:val="0"/>
                <w:sz w:val="22"/>
                <w:szCs w:val="22"/>
                <w:lang w:val="en-US"/>
              </w:rPr>
              <w:t>Cleaner A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5285" w:type="dxa"/>
          </w:tcPr>
          <w:p w:rsidR="009B21E5" w:rsidRDefault="009B21E5" w:rsidP="004346A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изделия:</w:t>
            </w:r>
            <w:r>
              <w:t xml:space="preserve"> </w:t>
            </w:r>
            <w:r>
              <w:rPr>
                <w:b w:val="0"/>
                <w:sz w:val="20"/>
                <w:szCs w:val="20"/>
              </w:rPr>
              <w:t xml:space="preserve">Кислотное моющее средство </w:t>
            </w:r>
            <w:proofErr w:type="spellStart"/>
            <w:r>
              <w:rPr>
                <w:bCs w:val="0"/>
                <w:sz w:val="22"/>
                <w:szCs w:val="22"/>
              </w:rPr>
              <w:t>Cleaner</w:t>
            </w:r>
            <w:proofErr w:type="spellEnd"/>
            <w:r>
              <w:rPr>
                <w:bCs w:val="0"/>
                <w:sz w:val="22"/>
                <w:szCs w:val="22"/>
              </w:rPr>
              <w:t xml:space="preserve"> A</w:t>
            </w:r>
            <w:r>
              <w:rPr>
                <w:b w:val="0"/>
                <w:sz w:val="20"/>
                <w:szCs w:val="20"/>
              </w:rPr>
              <w:t xml:space="preserve"> для автоматических анализатор серии </w:t>
            </w:r>
            <w:proofErr w:type="spellStart"/>
            <w:r>
              <w:rPr>
                <w:b w:val="0"/>
                <w:sz w:val="20"/>
                <w:szCs w:val="20"/>
              </w:rPr>
              <w:t>Respons</w:t>
            </w:r>
            <w:proofErr w:type="spellEnd"/>
            <w:r>
              <w:rPr>
                <w:b w:val="0"/>
                <w:sz w:val="20"/>
                <w:szCs w:val="20"/>
              </w:rPr>
              <w:t xml:space="preserve">®   </w:t>
            </w:r>
            <w:r>
              <w:rPr>
                <w:b w:val="0"/>
                <w:sz w:val="20"/>
              </w:rPr>
              <w:t>(в фасовках: 4x60 мл)</w:t>
            </w:r>
          </w:p>
          <w:p w:rsidR="009B21E5" w:rsidRDefault="009B21E5" w:rsidP="004346A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регистрации: </w:t>
            </w:r>
            <w:r>
              <w:rPr>
                <w:b w:val="0"/>
                <w:sz w:val="20"/>
                <w:szCs w:val="20"/>
              </w:rPr>
              <w:t>РК-МТ-5№017464</w:t>
            </w:r>
          </w:p>
        </w:tc>
      </w:tr>
      <w:tr w:rsidR="009B21E5" w:rsidTr="00A24377">
        <w:tc>
          <w:tcPr>
            <w:tcW w:w="54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085" w:type="dxa"/>
          </w:tcPr>
          <w:p w:rsidR="009B21E5" w:rsidRDefault="009B21E5" w:rsidP="004346A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Cs w:val="0"/>
                <w:sz w:val="22"/>
                <w:szCs w:val="22"/>
                <w:lang w:val="en-US"/>
              </w:rPr>
            </w:pPr>
            <w:r>
              <w:rPr>
                <w:bCs w:val="0"/>
                <w:sz w:val="22"/>
                <w:szCs w:val="22"/>
                <w:lang w:val="en-US"/>
              </w:rPr>
              <w:t>Cleaner B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5285" w:type="dxa"/>
          </w:tcPr>
          <w:p w:rsidR="009B21E5" w:rsidRDefault="009B21E5" w:rsidP="004346A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изделия:</w:t>
            </w:r>
            <w:r>
              <w:t xml:space="preserve"> </w:t>
            </w:r>
            <w:r>
              <w:rPr>
                <w:b w:val="0"/>
                <w:sz w:val="20"/>
                <w:szCs w:val="20"/>
              </w:rPr>
              <w:t xml:space="preserve">Кислотное моющее средство </w:t>
            </w:r>
            <w:proofErr w:type="spellStart"/>
            <w:r>
              <w:rPr>
                <w:bCs w:val="0"/>
                <w:sz w:val="22"/>
                <w:szCs w:val="22"/>
              </w:rPr>
              <w:t>Cleaner</w:t>
            </w:r>
            <w:proofErr w:type="spellEnd"/>
            <w:r>
              <w:rPr>
                <w:bCs w:val="0"/>
                <w:sz w:val="22"/>
                <w:szCs w:val="22"/>
              </w:rPr>
              <w:t xml:space="preserve"> B</w:t>
            </w:r>
            <w:r>
              <w:rPr>
                <w:b w:val="0"/>
                <w:sz w:val="20"/>
                <w:szCs w:val="20"/>
              </w:rPr>
              <w:t xml:space="preserve"> для автоматических анализатор серии </w:t>
            </w:r>
            <w:proofErr w:type="spellStart"/>
            <w:r>
              <w:rPr>
                <w:b w:val="0"/>
                <w:sz w:val="20"/>
                <w:szCs w:val="20"/>
              </w:rPr>
              <w:t>Respons</w:t>
            </w:r>
            <w:proofErr w:type="spellEnd"/>
            <w:r>
              <w:rPr>
                <w:b w:val="0"/>
                <w:sz w:val="20"/>
                <w:szCs w:val="20"/>
              </w:rPr>
              <w:t xml:space="preserve">®   </w:t>
            </w:r>
            <w:r>
              <w:rPr>
                <w:b w:val="0"/>
                <w:sz w:val="20"/>
              </w:rPr>
              <w:t>(в фасовках: 4x60 мл)</w:t>
            </w:r>
          </w:p>
          <w:p w:rsidR="009B21E5" w:rsidRDefault="009B21E5" w:rsidP="004346A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регистрации: </w:t>
            </w:r>
            <w:r>
              <w:rPr>
                <w:b w:val="0"/>
                <w:sz w:val="20"/>
                <w:szCs w:val="20"/>
              </w:rPr>
              <w:t>РК-МТ-5№017464</w:t>
            </w:r>
          </w:p>
        </w:tc>
      </w:tr>
      <w:tr w:rsidR="009B21E5" w:rsidTr="00A24377">
        <w:tc>
          <w:tcPr>
            <w:tcW w:w="545" w:type="dxa"/>
          </w:tcPr>
          <w:p w:rsidR="009B21E5" w:rsidRPr="00C8466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  <w:bookmarkStart w:id="0" w:name="_GoBack"/>
            <w:bookmarkEnd w:id="0"/>
          </w:p>
        </w:tc>
        <w:tc>
          <w:tcPr>
            <w:tcW w:w="5085" w:type="dxa"/>
          </w:tcPr>
          <w:p w:rsidR="009B21E5" w:rsidRDefault="009B21E5" w:rsidP="004346A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Cs w:val="0"/>
                <w:sz w:val="22"/>
                <w:szCs w:val="22"/>
                <w:lang w:val="kk-KZ"/>
              </w:rPr>
            </w:pPr>
            <w:r>
              <w:rPr>
                <w:bCs w:val="0"/>
                <w:sz w:val="22"/>
                <w:szCs w:val="22"/>
                <w:lang w:val="kk-KZ"/>
              </w:rPr>
              <w:t>Кюветы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Производитель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</w:p>
          <w:p w:rsidR="009B21E5" w:rsidRDefault="009B21E5" w:rsidP="004346A0">
            <w:pPr>
              <w:spacing w:after="0"/>
              <w:rPr>
                <w:lang w:val="kk-KZ"/>
              </w:rPr>
            </w:pPr>
          </w:p>
        </w:tc>
        <w:tc>
          <w:tcPr>
            <w:tcW w:w="5285" w:type="dxa"/>
          </w:tcPr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Описание изделия: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Прозрачные, пластиковые кюветы.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Используются в автоматическом биохимическом анализаторе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</w:rPr>
              <w:t xml:space="preserve"> 910. </w:t>
            </w:r>
            <w:r>
              <w:rPr>
                <w:rFonts w:ascii="Times New Roman" w:hAnsi="Times New Roman" w:cs="Times New Roman"/>
                <w:lang w:val="kk-KZ"/>
              </w:rPr>
              <w:t xml:space="preserve">Состоит из сегментов, в сегменте 15 кювет.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Фасовка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  <w:lang w:val="kk-KZ"/>
              </w:rPr>
              <w:t>упк-256шт сегменто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в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общее 3840 кювет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B21E5" w:rsidRDefault="009B21E5" w:rsidP="004346A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 регистрации:</w:t>
            </w:r>
            <w:r>
              <w:rPr>
                <w:rFonts w:ascii="Times New Roman" w:hAnsi="Times New Roman" w:cs="Times New Roman"/>
              </w:rPr>
              <w:t xml:space="preserve"> РК-МТ-5№017463</w:t>
            </w:r>
          </w:p>
        </w:tc>
      </w:tr>
      <w:tr w:rsidR="00A24377" w:rsidTr="00A24377">
        <w:tc>
          <w:tcPr>
            <w:tcW w:w="545" w:type="dxa"/>
          </w:tcPr>
          <w:p w:rsidR="00A24377" w:rsidRPr="007B42EA" w:rsidRDefault="00A24377" w:rsidP="00FC6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085" w:type="dxa"/>
          </w:tcPr>
          <w:p w:rsidR="00A24377" w:rsidRDefault="00A24377" w:rsidP="00FC663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TruCal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Мультикалибратор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(в фасовках: 6х3 мл; 20х3 мл)</w:t>
            </w:r>
          </w:p>
          <w:p w:rsidR="00A24377" w:rsidRDefault="00A24377" w:rsidP="00FC6633">
            <w:pPr>
              <w:rPr>
                <w:rFonts w:ascii="Times New Roman" w:hAnsi="Times New Roman" w:cs="Times New Roman"/>
              </w:rPr>
            </w:pPr>
          </w:p>
          <w:p w:rsidR="00A24377" w:rsidRDefault="00A24377" w:rsidP="00FC6633">
            <w:pPr>
              <w:rPr>
                <w:rFonts w:ascii="Times New Roman" w:hAnsi="Times New Roman" w:cs="Times New Roman"/>
              </w:rPr>
            </w:pPr>
          </w:p>
          <w:p w:rsidR="00A24377" w:rsidRDefault="00A24377" w:rsidP="00FC663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Производитель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A24377" w:rsidRDefault="00A24377" w:rsidP="00FC663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DiaSys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Diagnostic Systems GmbH. </w:t>
            </w: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5285" w:type="dxa"/>
          </w:tcPr>
          <w:p w:rsidR="00A24377" w:rsidRDefault="00A24377" w:rsidP="00FC6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Описание изделия:</w:t>
            </w:r>
            <w:r>
              <w:rPr>
                <w:rFonts w:ascii="Times New Roman" w:hAnsi="Times New Roman" w:cs="Times New Roman"/>
              </w:rPr>
              <w:t xml:space="preserve"> Биохимический набор калибровочной сыворотки для фотометрического количественного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TruCal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Мультикалибратор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(в фасовках: 6х3 мл; 20х3 мл) </w:t>
            </w:r>
            <w:r>
              <w:rPr>
                <w:rFonts w:ascii="Times New Roman" w:hAnsi="Times New Roman" w:cs="Times New Roman"/>
              </w:rPr>
              <w:t xml:space="preserve">определения на автоматических анализаторах серии </w:t>
            </w:r>
            <w:proofErr w:type="spellStart"/>
            <w:r>
              <w:rPr>
                <w:rFonts w:ascii="Times New Roman" w:hAnsi="Times New Roman" w:cs="Times New Roman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</w:rPr>
              <w:t xml:space="preserve">®   </w:t>
            </w:r>
          </w:p>
          <w:p w:rsidR="00A24377" w:rsidRDefault="00A24377" w:rsidP="00FC663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TruCal</w:t>
            </w:r>
            <w:proofErr w:type="spellEnd"/>
            <w:r>
              <w:rPr>
                <w:rFonts w:ascii="Times New Roman" w:hAnsi="Times New Roman" w:cs="Times New Roman"/>
              </w:rPr>
              <w:t xml:space="preserve"> U - </w:t>
            </w:r>
            <w:proofErr w:type="spellStart"/>
            <w:r>
              <w:rPr>
                <w:rFonts w:ascii="Times New Roman" w:hAnsi="Times New Roman" w:cs="Times New Roman"/>
              </w:rPr>
              <w:t>лиофилизированный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калибратор на основе крови человека материал (сыворотка) и содержит химические добавки и биологический материал указанного происхождения.</w:t>
            </w:r>
          </w:p>
          <w:p w:rsidR="00A24377" w:rsidRDefault="00A24377" w:rsidP="00FC66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</w:rPr>
              <w:t>Сведения о регистрации:</w:t>
            </w:r>
            <w:r>
              <w:rPr>
                <w:rFonts w:ascii="Times New Roman" w:hAnsi="Times New Roman" w:cs="Times New Roman"/>
              </w:rPr>
              <w:t xml:space="preserve"> наличие регистрационного удостоверения РК </w:t>
            </w:r>
            <w:r>
              <w:rPr>
                <w:rFonts w:ascii="Times New Roman" w:hAnsi="Times New Roman" w:cs="Times New Roman"/>
                <w:sz w:val="18"/>
              </w:rPr>
              <w:t>(</w:t>
            </w:r>
            <w:r>
              <w:rPr>
                <w:rFonts w:ascii="Times New Roman" w:hAnsi="Times New Roman" w:cs="Times New Roman"/>
              </w:rPr>
              <w:t>РК-МТ-5№018087)</w:t>
            </w:r>
          </w:p>
        </w:tc>
      </w:tr>
    </w:tbl>
    <w:p w:rsidR="009B21E5" w:rsidRDefault="009B21E5" w:rsidP="009B21E5">
      <w:pPr>
        <w:rPr>
          <w:rFonts w:ascii="Times New Roman" w:hAnsi="Times New Roman" w:cs="Times New Roman"/>
          <w:b/>
        </w:rPr>
      </w:pPr>
    </w:p>
    <w:p w:rsidR="00424124" w:rsidRDefault="00A24377"/>
    <w:sectPr w:rsidR="00424124" w:rsidSect="009B21E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1E5"/>
    <w:rsid w:val="0022254B"/>
    <w:rsid w:val="00316020"/>
    <w:rsid w:val="0034700F"/>
    <w:rsid w:val="004346A0"/>
    <w:rsid w:val="009B21E5"/>
    <w:rsid w:val="00A24377"/>
    <w:rsid w:val="00A566A5"/>
    <w:rsid w:val="00E2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E5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9B21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B21E5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Подзаголовок Знак"/>
    <w:basedOn w:val="a0"/>
    <w:link w:val="a3"/>
    <w:qFormat/>
    <w:rsid w:val="009B21E5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table" w:styleId="a5">
    <w:name w:val="Table Grid"/>
    <w:basedOn w:val="a1"/>
    <w:uiPriority w:val="39"/>
    <w:rsid w:val="009B21E5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B21E5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1253</Words>
  <Characters>7146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Госзакуп</cp:lastModifiedBy>
  <cp:revision>7</cp:revision>
  <dcterms:created xsi:type="dcterms:W3CDTF">2022-12-21T05:04:00Z</dcterms:created>
  <dcterms:modified xsi:type="dcterms:W3CDTF">2022-12-21T05:58:00Z</dcterms:modified>
</cp:coreProperties>
</file>